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384B3" w14:textId="77777777" w:rsidR="00190771" w:rsidRDefault="00190771" w:rsidP="002F78E0">
      <w:pPr>
        <w:autoSpaceDE w:val="0"/>
        <w:autoSpaceDN w:val="0"/>
        <w:adjustRightInd w:val="0"/>
        <w:spacing w:after="0" w:line="240" w:lineRule="auto"/>
        <w:jc w:val="center"/>
        <w:rPr>
          <w:rFonts w:ascii="Arial Black" w:hAnsi="Arial Black" w:cs="Arial"/>
          <w:b/>
          <w:bCs/>
          <w:color w:val="215868" w:themeColor="accent5" w:themeShade="80"/>
          <w:sz w:val="32"/>
        </w:rPr>
      </w:pPr>
    </w:p>
    <w:p w14:paraId="7A781747" w14:textId="77777777" w:rsidR="00190771" w:rsidRDefault="00190771" w:rsidP="002F78E0">
      <w:pPr>
        <w:autoSpaceDE w:val="0"/>
        <w:autoSpaceDN w:val="0"/>
        <w:adjustRightInd w:val="0"/>
        <w:spacing w:after="0" w:line="240" w:lineRule="auto"/>
        <w:jc w:val="center"/>
        <w:rPr>
          <w:rFonts w:ascii="Arial Black" w:hAnsi="Arial Black" w:cs="Arial"/>
          <w:b/>
          <w:bCs/>
          <w:color w:val="215868" w:themeColor="accent5" w:themeShade="80"/>
          <w:sz w:val="32"/>
        </w:rPr>
      </w:pPr>
    </w:p>
    <w:p w14:paraId="707100AC" w14:textId="77777777" w:rsidR="00190771" w:rsidRDefault="00190771" w:rsidP="002F78E0">
      <w:pPr>
        <w:autoSpaceDE w:val="0"/>
        <w:autoSpaceDN w:val="0"/>
        <w:adjustRightInd w:val="0"/>
        <w:spacing w:after="0" w:line="240" w:lineRule="auto"/>
        <w:jc w:val="center"/>
        <w:rPr>
          <w:rFonts w:ascii="Arial Black" w:hAnsi="Arial Black" w:cs="Arial"/>
          <w:b/>
          <w:bCs/>
          <w:color w:val="215868" w:themeColor="accent5" w:themeShade="80"/>
          <w:sz w:val="32"/>
        </w:rPr>
      </w:pPr>
    </w:p>
    <w:p w14:paraId="00CF93F0" w14:textId="77777777" w:rsidR="00190771" w:rsidRDefault="00190771" w:rsidP="002F78E0">
      <w:pPr>
        <w:autoSpaceDE w:val="0"/>
        <w:autoSpaceDN w:val="0"/>
        <w:adjustRightInd w:val="0"/>
        <w:spacing w:after="0" w:line="240" w:lineRule="auto"/>
        <w:jc w:val="center"/>
        <w:rPr>
          <w:rFonts w:ascii="Arial Black" w:hAnsi="Arial Black" w:cs="Arial"/>
          <w:b/>
          <w:bCs/>
          <w:color w:val="215868" w:themeColor="accent5" w:themeShade="80"/>
          <w:sz w:val="32"/>
        </w:rPr>
      </w:pPr>
    </w:p>
    <w:p w14:paraId="422D33FA" w14:textId="77777777" w:rsidR="00190771" w:rsidRDefault="00190771" w:rsidP="002F78E0">
      <w:pPr>
        <w:autoSpaceDE w:val="0"/>
        <w:autoSpaceDN w:val="0"/>
        <w:adjustRightInd w:val="0"/>
        <w:spacing w:after="0" w:line="240" w:lineRule="auto"/>
        <w:jc w:val="center"/>
        <w:rPr>
          <w:rFonts w:ascii="Arial Black" w:hAnsi="Arial Black" w:cs="Arial"/>
          <w:b/>
          <w:bCs/>
          <w:color w:val="215868" w:themeColor="accent5" w:themeShade="80"/>
          <w:sz w:val="32"/>
        </w:rPr>
      </w:pPr>
    </w:p>
    <w:p w14:paraId="09D70D96" w14:textId="77777777" w:rsidR="000841D4" w:rsidRPr="00124FAF" w:rsidRDefault="000841D4" w:rsidP="000841D4">
      <w:pPr>
        <w:autoSpaceDE w:val="0"/>
        <w:autoSpaceDN w:val="0"/>
        <w:adjustRightInd w:val="0"/>
        <w:spacing w:after="0" w:line="240" w:lineRule="auto"/>
        <w:rPr>
          <w:rFonts w:cs="Arial"/>
          <w:b/>
          <w:bCs/>
        </w:rPr>
      </w:pPr>
    </w:p>
    <w:p w14:paraId="5234996D" w14:textId="7A8B0F59" w:rsidR="00717153" w:rsidRPr="00717153" w:rsidRDefault="00717153" w:rsidP="00717153">
      <w:pPr>
        <w:rPr>
          <w:color w:val="215868" w:themeColor="accent5" w:themeShade="80"/>
        </w:rPr>
      </w:pPr>
    </w:p>
    <w:p w14:paraId="7BB6F56A" w14:textId="77777777" w:rsidR="00717153" w:rsidRDefault="00717153" w:rsidP="00717153">
      <w:pPr>
        <w:rPr>
          <w:color w:val="215868" w:themeColor="accent5" w:themeShade="80"/>
        </w:rPr>
      </w:pPr>
    </w:p>
    <w:p w14:paraId="46EEC5C9" w14:textId="3FA0179F" w:rsidR="00717153" w:rsidRPr="00717153" w:rsidRDefault="00717153" w:rsidP="00717153">
      <w:pPr>
        <w:rPr>
          <w:color w:val="215868" w:themeColor="accent5" w:themeShade="80"/>
        </w:rPr>
      </w:pPr>
      <w:r>
        <w:rPr>
          <w:color w:val="215868" w:themeColor="accent5" w:themeShade="80"/>
          <w:lang w:val="fr-CA"/>
        </w:rPr>
        <w:t>Objet : Réunion de l’équipe de sécurité des pistes</w:t>
      </w:r>
    </w:p>
    <w:p w14:paraId="51268C08" w14:textId="77777777" w:rsidR="00717153" w:rsidRDefault="00717153" w:rsidP="00717153">
      <w:pPr>
        <w:autoSpaceDE w:val="0"/>
        <w:autoSpaceDN w:val="0"/>
        <w:adjustRightInd w:val="0"/>
        <w:spacing w:after="0" w:line="240" w:lineRule="auto"/>
        <w:rPr>
          <w:rFonts w:ascii="Times New Roman" w:hAnsi="Times New Roman"/>
          <w:color w:val="2F2F2F"/>
        </w:rPr>
      </w:pPr>
    </w:p>
    <w:p w14:paraId="40601BEE" w14:textId="77777777" w:rsidR="00717153" w:rsidRDefault="00717153" w:rsidP="00717153"/>
    <w:p w14:paraId="6BFAC501" w14:textId="34F1EEBA" w:rsidR="00717153" w:rsidRDefault="00717153" w:rsidP="00717153">
      <w:r>
        <w:rPr>
          <w:lang w:val="fr-CA"/>
        </w:rPr>
        <w:t xml:space="preserve">Nous vous invitons par la présente à la première réunion de l’équipe locale de sécurité des pistes de </w:t>
      </w:r>
      <w:r>
        <w:rPr>
          <w:b/>
          <w:bCs/>
          <w:lang w:val="fr-CA"/>
        </w:rPr>
        <w:t>[insérer le nom de l’aéroport]</w:t>
      </w:r>
      <w:r>
        <w:rPr>
          <w:lang w:val="fr-CA"/>
        </w:rPr>
        <w:t xml:space="preserve">. L’équipe locale de sécurité des pistes fait appel à des experts en la matière de toutes les parties prenantes pour renforcer la sécurité opérationnelle en discutant des conditions locales courantes qui touchent les pistes, les voies de circulation et les zones adjacentes, ainsi que d’autres sujets de préoccupation. Elle a également pour mandat de formuler des recommandations à l’équipe de direction des parties prenantes sur les solutions potentielles à ces situations. </w:t>
      </w:r>
    </w:p>
    <w:p w14:paraId="493F0349" w14:textId="0BA60143" w:rsidR="00717153" w:rsidRDefault="00717153" w:rsidP="00717153">
      <w:r>
        <w:rPr>
          <w:lang w:val="fr-CA"/>
        </w:rPr>
        <w:t>Le mandat ci-joint donne un aperçu des activités de l’équipe.</w:t>
      </w:r>
    </w:p>
    <w:p w14:paraId="116DD719" w14:textId="04BB030A" w:rsidR="00717153" w:rsidRDefault="00717153" w:rsidP="00717153">
      <w:r>
        <w:rPr>
          <w:lang w:val="fr-CA"/>
        </w:rPr>
        <w:t xml:space="preserve">La réunion </w:t>
      </w:r>
      <w:r w:rsidR="00991EC9">
        <w:rPr>
          <w:lang w:val="fr-CA"/>
        </w:rPr>
        <w:t>aura lieu le</w:t>
      </w:r>
      <w:r>
        <w:rPr>
          <w:lang w:val="fr-CA"/>
        </w:rPr>
        <w:t xml:space="preserve"> </w:t>
      </w:r>
      <w:r>
        <w:rPr>
          <w:b/>
          <w:bCs/>
          <w:lang w:val="fr-CA"/>
        </w:rPr>
        <w:t>[insérer la date et l’heure]</w:t>
      </w:r>
      <w:r>
        <w:rPr>
          <w:lang w:val="fr-CA"/>
        </w:rPr>
        <w:t xml:space="preserve"> à </w:t>
      </w:r>
      <w:r>
        <w:rPr>
          <w:b/>
          <w:bCs/>
          <w:lang w:val="fr-CA"/>
        </w:rPr>
        <w:t>[insérer le lieu]</w:t>
      </w:r>
      <w:r>
        <w:rPr>
          <w:lang w:val="fr-CA"/>
        </w:rPr>
        <w:t xml:space="preserve">. </w:t>
      </w:r>
      <w:r w:rsidR="00EC72E0">
        <w:rPr>
          <w:lang w:val="fr-CA"/>
        </w:rPr>
        <w:t>Merci</w:t>
      </w:r>
      <w:r w:rsidR="004E1D5E">
        <w:rPr>
          <w:lang w:val="fr-CA"/>
        </w:rPr>
        <w:t xml:space="preserve"> de </w:t>
      </w:r>
      <w:r w:rsidR="00EC72E0">
        <w:rPr>
          <w:lang w:val="fr-CA"/>
        </w:rPr>
        <w:t xml:space="preserve">bien vouloir </w:t>
      </w:r>
      <w:r w:rsidR="004E1D5E">
        <w:rPr>
          <w:lang w:val="fr-CA"/>
        </w:rPr>
        <w:t>confirmer votre présence</w:t>
      </w:r>
      <w:r w:rsidR="00EC72E0">
        <w:rPr>
          <w:lang w:val="fr-CA"/>
        </w:rPr>
        <w:t xml:space="preserve">, et n’hésitez pas à </w:t>
      </w:r>
      <w:r w:rsidR="004E1D5E" w:rsidRPr="004E1D5E">
        <w:rPr>
          <w:lang w:val="fr-CA"/>
        </w:rPr>
        <w:t>communiquer avec moi si vous avez besoin de plus d’information.</w:t>
      </w:r>
    </w:p>
    <w:p w14:paraId="3DE189D0" w14:textId="77777777" w:rsidR="00717153" w:rsidRDefault="00717153" w:rsidP="00717153">
      <w:bookmarkStart w:id="0" w:name="_GoBack"/>
      <w:bookmarkEnd w:id="0"/>
    </w:p>
    <w:p w14:paraId="512DBFBE" w14:textId="77777777" w:rsidR="00717153" w:rsidRDefault="00717153" w:rsidP="00717153">
      <w:pPr>
        <w:ind w:firstLine="7371"/>
      </w:pPr>
    </w:p>
    <w:p w14:paraId="1070BF17" w14:textId="421C4271" w:rsidR="00717153" w:rsidRDefault="00717153" w:rsidP="00717153">
      <w:pPr>
        <w:ind w:firstLine="7371"/>
        <w:rPr>
          <w:color w:val="5F5F5F"/>
        </w:rPr>
      </w:pPr>
      <w:r>
        <w:rPr>
          <w:lang w:val="fr-CA"/>
        </w:rPr>
        <w:t>Cordialement</w:t>
      </w:r>
      <w:r>
        <w:rPr>
          <w:color w:val="5F5F5F"/>
          <w:lang w:val="fr-CA"/>
        </w:rPr>
        <w:t>,</w:t>
      </w:r>
    </w:p>
    <w:p w14:paraId="6CE96E2D" w14:textId="77777777" w:rsidR="00717153" w:rsidRPr="00717153" w:rsidRDefault="00717153" w:rsidP="00717153">
      <w:pPr>
        <w:autoSpaceDE w:val="0"/>
        <w:autoSpaceDN w:val="0"/>
        <w:adjustRightInd w:val="0"/>
        <w:spacing w:after="0" w:line="240" w:lineRule="auto"/>
        <w:rPr>
          <w:rFonts w:cs="Arial"/>
          <w:b/>
          <w:bCs/>
        </w:rPr>
      </w:pPr>
    </w:p>
    <w:sectPr w:rsidR="00717153" w:rsidRPr="00717153" w:rsidSect="00190771">
      <w:headerReference w:type="default" r:id="rId8"/>
      <w:footerReference w:type="default" r:id="rId9"/>
      <w:headerReference w:type="first" r:id="rId10"/>
      <w:footerReference w:type="first" r:id="rId11"/>
      <w:pgSz w:w="12240" w:h="15840"/>
      <w:pgMar w:top="1440" w:right="1440" w:bottom="1440" w:left="1440" w:header="709" w:footer="12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E3477" w14:textId="77777777" w:rsidR="004471D0" w:rsidRDefault="004471D0" w:rsidP="00E36319">
      <w:pPr>
        <w:spacing w:after="0" w:line="240" w:lineRule="auto"/>
      </w:pPr>
      <w:r>
        <w:separator/>
      </w:r>
    </w:p>
  </w:endnote>
  <w:endnote w:type="continuationSeparator" w:id="0">
    <w:p w14:paraId="57CD0725" w14:textId="77777777" w:rsidR="004471D0" w:rsidRDefault="004471D0" w:rsidP="00E36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84DA2" w14:textId="1F2D3622" w:rsidR="00DC5EE6" w:rsidRDefault="00190771">
    <w:pPr>
      <w:pStyle w:val="Footer"/>
    </w:pPr>
    <w:r>
      <w:rPr>
        <w:noProof/>
        <w:u w:val="single"/>
        <w:lang w:val="fr-CA"/>
      </w:rPr>
      <mc:AlternateContent>
        <mc:Choice Requires="wps">
          <w:drawing>
            <wp:anchor distT="0" distB="0" distL="114300" distR="114300" simplePos="0" relativeHeight="251738112" behindDoc="0" locked="0" layoutInCell="1" allowOverlap="1" wp14:anchorId="55055C86" wp14:editId="13DE9B31">
              <wp:simplePos x="0" y="0"/>
              <wp:positionH relativeFrom="column">
                <wp:posOffset>-914400</wp:posOffset>
              </wp:positionH>
              <wp:positionV relativeFrom="paragraph">
                <wp:posOffset>13335</wp:posOffset>
              </wp:positionV>
              <wp:extent cx="6659880" cy="60960"/>
              <wp:effectExtent l="0" t="0" r="7620" b="0"/>
              <wp:wrapNone/>
              <wp:docPr id="3" name="Rectangle 12">
                <a:extLst xmlns:a="http://schemas.openxmlformats.org/drawingml/2006/main"/>
              </wp:docPr>
              <wp:cNvGraphicFramePr/>
              <a:graphic xmlns:a="http://schemas.openxmlformats.org/drawingml/2006/main">
                <a:graphicData uri="http://schemas.microsoft.com/office/word/2010/wordprocessingShape">
                  <wps:wsp>
                    <wps:cNvSpPr/>
                    <wps:spPr>
                      <a:xfrm>
                        <a:off x="0" y="0"/>
                        <a:ext cx="6659880" cy="60960"/>
                      </a:xfrm>
                      <a:prstGeom prst="rect">
                        <a:avLst/>
                      </a:prstGeom>
                      <a:solidFill>
                        <a:schemeClr val="accent5">
                          <a:lumMod val="50000"/>
                          <a:alpha val="63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172A39D7" id="Rectangle 12" o:spid="_x0000_s1026" style="position:absolute;margin-left:-1in;margin-top:1.05pt;width:524.4pt;height:4.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" fillcolor="#205867 [1608]" stroked="f">
              <v:fill opacity="41377f"/>
            </v:rect>
          </w:pict>
        </mc:Fallback>
      </mc:AlternateContent>
    </w:r>
    <w:r>
      <w:rPr>
        <w:noProof/>
        <w:u w:val="single"/>
        <w:lang w:val="fr-CA"/>
      </w:rPr>
      <mc:AlternateContent>
        <mc:Choice Requires="wps">
          <w:drawing>
            <wp:anchor distT="0" distB="0" distL="114300" distR="114300" simplePos="0" relativeHeight="251767808" behindDoc="0" locked="0" layoutInCell="1" allowOverlap="1" wp14:anchorId="32673F2E" wp14:editId="1AB7AFC3">
              <wp:simplePos x="0" y="0"/>
              <wp:positionH relativeFrom="column">
                <wp:posOffset>4293235</wp:posOffset>
              </wp:positionH>
              <wp:positionV relativeFrom="paragraph">
                <wp:posOffset>103974</wp:posOffset>
              </wp:positionV>
              <wp:extent cx="5440680" cy="60960"/>
              <wp:effectExtent l="0" t="0" r="7620" b="0"/>
              <wp:wrapNone/>
              <wp:docPr id="4" name="Rectangle 13">
                <a:extLst xmlns:a="http://schemas.openxmlformats.org/drawingml/2006/main"/>
              </wp:docPr>
              <wp:cNvGraphicFramePr/>
              <a:graphic xmlns:a="http://schemas.openxmlformats.org/drawingml/2006/main">
                <a:graphicData uri="http://schemas.microsoft.com/office/word/2010/wordprocessingShape">
                  <wps:wsp>
                    <wps:cNvSpPr/>
                    <wps:spPr>
                      <a:xfrm>
                        <a:off x="0" y="0"/>
                        <a:ext cx="5440680" cy="60960"/>
                      </a:xfrm>
                      <a:prstGeom prst="rect">
                        <a:avLst/>
                      </a:prstGeom>
                      <a:solidFill>
                        <a:schemeClr val="accent5">
                          <a:lumMod val="75000"/>
                          <a:alpha val="63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0188944A" id="Rectangle 13" o:spid="_x0000_s1026" style="position:absolute;margin-left:338.05pt;margin-top:8.2pt;width:428.4pt;height:4.8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" fillcolor="#31849b [2408]" stroked="f">
              <v:fill opacity="41377f"/>
            </v:rect>
          </w:pict>
        </mc:Fallback>
      </mc:AlternateContent>
    </w:r>
  </w:p>
  <w:p w14:paraId="182EED41" w14:textId="021987D4" w:rsidR="00DC5EE6" w:rsidRPr="00CF6469" w:rsidRDefault="00DC5EE6">
    <w:pPr>
      <w:pStyle w:val="Footer"/>
      <w:rPr>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3BBB1" w14:textId="0D9ADF6C" w:rsidR="00CF6469" w:rsidRDefault="000C04BE">
    <w:pPr>
      <w:pStyle w:val="Footer"/>
    </w:pPr>
    <w:r>
      <w:rPr>
        <w:b/>
        <w:bCs/>
        <w:noProof/>
        <w:lang w:val="fr-CA"/>
      </w:rPr>
      <w:drawing>
        <wp:anchor distT="0" distB="0" distL="114300" distR="114300" simplePos="0" relativeHeight="251771904" behindDoc="1" locked="0" layoutInCell="1" allowOverlap="1" wp14:anchorId="0979EC02" wp14:editId="0402D79C">
          <wp:simplePos x="0" y="0"/>
          <wp:positionH relativeFrom="column">
            <wp:posOffset>2529068</wp:posOffset>
          </wp:positionH>
          <wp:positionV relativeFrom="paragraph">
            <wp:posOffset>185195</wp:posOffset>
          </wp:positionV>
          <wp:extent cx="1064487" cy="678426"/>
          <wp:effectExtent l="0" t="0" r="0" b="0"/>
          <wp:wrapNone/>
          <wp:docPr id="6" name="Picture 6" descr="C:\Users\lepagis\AppData\Local\Microsoft\Windows\INetCache\Content.Word\NAV_CANADA_logo_RGB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epagis\AppData\Local\Microsoft\Windows\INetCache\Content.Word\NAV_CANADA_logo_RGB_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4487" cy="678426"/>
                  </a:xfrm>
                  <a:prstGeom prst="rect">
                    <a:avLst/>
                  </a:prstGeom>
                  <a:noFill/>
                  <a:ln>
                    <a:noFill/>
                  </a:ln>
                </pic:spPr>
              </pic:pic>
            </a:graphicData>
          </a:graphic>
        </wp:anchor>
      </w:drawing>
    </w:r>
    <w:r>
      <w:rPr>
        <w:noProof/>
        <w:lang w:val="fr-CA"/>
      </w:rPr>
      <w:drawing>
        <wp:anchor distT="0" distB="0" distL="114300" distR="114300" simplePos="0" relativeHeight="251652096" behindDoc="0" locked="0" layoutInCell="1" allowOverlap="1" wp14:anchorId="51C4820A" wp14:editId="06FF7DA3">
          <wp:simplePos x="0" y="0"/>
          <wp:positionH relativeFrom="column">
            <wp:posOffset>3615055</wp:posOffset>
          </wp:positionH>
          <wp:positionV relativeFrom="paragraph">
            <wp:posOffset>269240</wp:posOffset>
          </wp:positionV>
          <wp:extent cx="492125" cy="492125"/>
          <wp:effectExtent l="0" t="0" r="3175" b="317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xample-02.png"/>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margin">
            <wp14:pctWidth>0</wp14:pctWidth>
          </wp14:sizeRelH>
          <wp14:sizeRelV relativeFrom="margin">
            <wp14:pctHeight>0</wp14:pctHeight>
          </wp14:sizeRelV>
        </wp:anchor>
      </w:drawing>
    </w:r>
    <w:r>
      <w:rPr>
        <w:noProof/>
        <w:lang w:val="fr-CA"/>
      </w:rPr>
      <w:drawing>
        <wp:anchor distT="0" distB="0" distL="114300" distR="114300" simplePos="0" relativeHeight="251656192" behindDoc="0" locked="0" layoutInCell="1" allowOverlap="1" wp14:anchorId="57F741CC" wp14:editId="373F0069">
          <wp:simplePos x="0" y="0"/>
          <wp:positionH relativeFrom="column">
            <wp:posOffset>4381500</wp:posOffset>
          </wp:positionH>
          <wp:positionV relativeFrom="paragraph">
            <wp:posOffset>262255</wp:posOffset>
          </wp:positionV>
          <wp:extent cx="492125" cy="492125"/>
          <wp:effectExtent l="0" t="0" r="3175" b="317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xample-02.png"/>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margin">
            <wp14:pctWidth>0</wp14:pctWidth>
          </wp14:sizeRelH>
          <wp14:sizeRelV relativeFrom="margin">
            <wp14:pctHeight>0</wp14:pctHeight>
          </wp14:sizeRelV>
        </wp:anchor>
      </w:drawing>
    </w:r>
    <w:r>
      <w:rPr>
        <w:noProof/>
        <w:lang w:val="fr-CA"/>
      </w:rPr>
      <w:drawing>
        <wp:anchor distT="0" distB="0" distL="114300" distR="114300" simplePos="0" relativeHeight="251660288" behindDoc="0" locked="0" layoutInCell="1" allowOverlap="1" wp14:anchorId="09148BA4" wp14:editId="5839AA16">
          <wp:simplePos x="0" y="0"/>
          <wp:positionH relativeFrom="column">
            <wp:posOffset>5148580</wp:posOffset>
          </wp:positionH>
          <wp:positionV relativeFrom="paragraph">
            <wp:posOffset>262255</wp:posOffset>
          </wp:positionV>
          <wp:extent cx="492125" cy="492125"/>
          <wp:effectExtent l="0" t="0" r="3175" b="317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xample-02.png"/>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margin">
            <wp14:pctWidth>0</wp14:pctWidth>
          </wp14:sizeRelH>
          <wp14:sizeRelV relativeFrom="margin">
            <wp14:pctHeight>0</wp14:pctHeight>
          </wp14:sizeRelV>
        </wp:anchor>
      </w:drawing>
    </w:r>
    <w:r>
      <w:rPr>
        <w:noProof/>
        <w:lang w:val="fr-CA"/>
      </w:rPr>
      <w:drawing>
        <wp:anchor distT="0" distB="0" distL="114300" distR="114300" simplePos="0" relativeHeight="251662336" behindDoc="0" locked="0" layoutInCell="1" allowOverlap="1" wp14:anchorId="7FB32676" wp14:editId="6BF02567">
          <wp:simplePos x="0" y="0"/>
          <wp:positionH relativeFrom="column">
            <wp:posOffset>5915025</wp:posOffset>
          </wp:positionH>
          <wp:positionV relativeFrom="paragraph">
            <wp:posOffset>269289</wp:posOffset>
          </wp:positionV>
          <wp:extent cx="492125" cy="492125"/>
          <wp:effectExtent l="0" t="0" r="3175" b="317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xample-02.png"/>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margin">
            <wp14:pctWidth>0</wp14:pctWidth>
          </wp14:sizeRelH>
          <wp14:sizeRelV relativeFrom="margin">
            <wp14:pctHeight>0</wp14:pctHeight>
          </wp14:sizeRelV>
        </wp:anchor>
      </w:drawing>
    </w:r>
    <w:r>
      <w:rPr>
        <w:noProof/>
        <w:lang w:val="fr-CA"/>
      </w:rPr>
      <mc:AlternateContent>
        <mc:Choice Requires="wps">
          <w:drawing>
            <wp:anchor distT="0" distB="0" distL="114300" distR="114300" simplePos="0" relativeHeight="251654144" behindDoc="0" locked="0" layoutInCell="1" allowOverlap="1" wp14:anchorId="30FC4BF0" wp14:editId="7A025F7A">
              <wp:simplePos x="0" y="0"/>
              <wp:positionH relativeFrom="column">
                <wp:posOffset>-1068070</wp:posOffset>
              </wp:positionH>
              <wp:positionV relativeFrom="paragraph">
                <wp:posOffset>-4445</wp:posOffset>
              </wp:positionV>
              <wp:extent cx="6659880" cy="60960"/>
              <wp:effectExtent l="0" t="0" r="7620" b="0"/>
              <wp:wrapNone/>
              <wp:docPr id="13" name="Rectangle 12">
                <a:extLst xmlns:a="http://schemas.openxmlformats.org/drawingml/2006/main">
                  <a:ext uri="{FF2B5EF4-FFF2-40B4-BE49-F238E27FC236}">
                    <a16:creationId xmlns:a16="http://schemas.microsoft.com/office/drawing/2014/main" id="{B21390A2-F025-4F93-87F6-6A7E204C0D26}"/>
                  </a:ext>
                </a:extLst>
              </wp:docPr>
              <wp:cNvGraphicFramePr/>
              <a:graphic xmlns:a="http://schemas.openxmlformats.org/drawingml/2006/main">
                <a:graphicData uri="http://schemas.microsoft.com/office/word/2010/wordprocessingShape">
                  <wps:wsp>
                    <wps:cNvSpPr/>
                    <wps:spPr>
                      <a:xfrm>
                        <a:off x="0" y="0"/>
                        <a:ext cx="6659880" cy="60960"/>
                      </a:xfrm>
                      <a:prstGeom prst="rect">
                        <a:avLst/>
                      </a:prstGeom>
                      <a:solidFill>
                        <a:schemeClr val="accent5">
                          <a:lumMod val="50000"/>
                          <a:alpha val="63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74F0E3D6" id="Rectangle 12" o:spid="_x0000_s1026" style="position:absolute;margin-left:-84.1pt;margin-top:-.35pt;width:524.4pt;height: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" fillcolor="#205867 [1608]" stroked="f">
              <v:fill opacity="41377f"/>
            </v:rect>
          </w:pict>
        </mc:Fallback>
      </mc:AlternateContent>
    </w:r>
    <w:r>
      <w:rPr>
        <w:noProof/>
        <w:lang w:val="fr-CA"/>
      </w:rPr>
      <mc:AlternateContent>
        <mc:Choice Requires="wps">
          <w:drawing>
            <wp:anchor distT="0" distB="0" distL="114300" distR="114300" simplePos="0" relativeHeight="251658240" behindDoc="0" locked="0" layoutInCell="1" allowOverlap="1" wp14:anchorId="65A2581D" wp14:editId="4815B81E">
              <wp:simplePos x="0" y="0"/>
              <wp:positionH relativeFrom="column">
                <wp:posOffset>4139565</wp:posOffset>
              </wp:positionH>
              <wp:positionV relativeFrom="paragraph">
                <wp:posOffset>86311</wp:posOffset>
              </wp:positionV>
              <wp:extent cx="5440680" cy="60960"/>
              <wp:effectExtent l="0" t="0" r="7620" b="0"/>
              <wp:wrapNone/>
              <wp:docPr id="14" name="Rectangle 13">
                <a:extLst xmlns:a="http://schemas.openxmlformats.org/drawingml/2006/main">
                  <a:ext uri="{FF2B5EF4-FFF2-40B4-BE49-F238E27FC236}">
                    <a16:creationId xmlns:a16="http://schemas.microsoft.com/office/drawing/2014/main" id="{73FE0920-3DF6-4C06-9038-8BEEB8E2D506}"/>
                  </a:ext>
                </a:extLst>
              </wp:docPr>
              <wp:cNvGraphicFramePr/>
              <a:graphic xmlns:a="http://schemas.openxmlformats.org/drawingml/2006/main">
                <a:graphicData uri="http://schemas.microsoft.com/office/word/2010/wordprocessingShape">
                  <wps:wsp>
                    <wps:cNvSpPr/>
                    <wps:spPr>
                      <a:xfrm>
                        <a:off x="0" y="0"/>
                        <a:ext cx="5440680" cy="60960"/>
                      </a:xfrm>
                      <a:prstGeom prst="rect">
                        <a:avLst/>
                      </a:prstGeom>
                      <a:solidFill>
                        <a:schemeClr val="accent5">
                          <a:lumMod val="75000"/>
                          <a:alpha val="63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0A098538" id="Rectangle 13" o:spid="_x0000_s1026" style="position:absolute;margin-left:325.95pt;margin-top:6.8pt;width:428.4pt;height:4.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" fillcolor="#31849b [2408]" stroked="f">
              <v:fill opacity="41377f"/>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44B1A" w14:textId="77777777" w:rsidR="004471D0" w:rsidRDefault="004471D0" w:rsidP="00E36319">
      <w:pPr>
        <w:spacing w:after="0" w:line="240" w:lineRule="auto"/>
      </w:pPr>
      <w:r>
        <w:separator/>
      </w:r>
    </w:p>
  </w:footnote>
  <w:footnote w:type="continuationSeparator" w:id="0">
    <w:p w14:paraId="5DDCB532" w14:textId="77777777" w:rsidR="004471D0" w:rsidRDefault="004471D0" w:rsidP="00E36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5554F" w14:textId="51BA19FF" w:rsidR="00CF6469" w:rsidRDefault="00CF6469" w:rsidP="00E36319">
    <w:pPr>
      <w:pStyle w:val="Header"/>
      <w:ind w:hanging="1418"/>
      <w:rPr>
        <w:noProof/>
      </w:rPr>
    </w:pPr>
  </w:p>
  <w:p w14:paraId="6C410546" w14:textId="63CEF940" w:rsidR="00E36319" w:rsidRDefault="00E36319" w:rsidP="00E36319">
    <w:pPr>
      <w:pStyle w:val="Header"/>
      <w:ind w:hanging="1418"/>
      <w:rPr>
        <w:noProof/>
      </w:rPr>
    </w:pPr>
  </w:p>
  <w:p w14:paraId="7C503BF6" w14:textId="3BB811C0" w:rsidR="00E36319" w:rsidRDefault="00E36319" w:rsidP="00E36319">
    <w:pPr>
      <w:pStyle w:val="Header"/>
      <w:ind w:hanging="141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DD8C3" w14:textId="4E23F0DE" w:rsidR="00190771" w:rsidRDefault="00AC5254">
    <w:pPr>
      <w:pStyle w:val="Header"/>
      <w:rPr>
        <w:noProof/>
      </w:rPr>
    </w:pPr>
    <w:r>
      <w:rPr>
        <w:noProof/>
        <w:lang w:val="fr-CA"/>
      </w:rPr>
      <w:drawing>
        <wp:anchor distT="0" distB="0" distL="114300" distR="114300" simplePos="0" relativeHeight="251769856" behindDoc="1" locked="0" layoutInCell="1" allowOverlap="1" wp14:anchorId="53DC486B" wp14:editId="4BD9115D">
          <wp:simplePos x="0" y="0"/>
          <wp:positionH relativeFrom="column">
            <wp:posOffset>-907026</wp:posOffset>
          </wp:positionH>
          <wp:positionV relativeFrom="paragraph">
            <wp:posOffset>-450461</wp:posOffset>
          </wp:positionV>
          <wp:extent cx="7812518" cy="1504336"/>
          <wp:effectExtent l="0" t="0" r="0" b="635"/>
          <wp:wrapNone/>
          <wp:docPr id="1" name="Picture 1" descr="C:\Users\lepagis\AppData\Local\Microsoft\Windows\INetCache\Content.Word\_LUT5338-v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pagis\AppData\Local\Microsoft\Windows\INetCache\Content.Word\_LUT5338-v3-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2518" cy="150433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397BA7" w14:textId="7B0DB698" w:rsidR="00190771" w:rsidRDefault="001907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F315D"/>
    <w:multiLevelType w:val="hybridMultilevel"/>
    <w:tmpl w:val="0884F342"/>
    <w:lvl w:ilvl="0" w:tplc="3840476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097636"/>
    <w:multiLevelType w:val="hybridMultilevel"/>
    <w:tmpl w:val="7B1A04A2"/>
    <w:lvl w:ilvl="0" w:tplc="3840476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51E5D1C"/>
    <w:multiLevelType w:val="hybridMultilevel"/>
    <w:tmpl w:val="653E9798"/>
    <w:lvl w:ilvl="0" w:tplc="3840476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B500A17"/>
    <w:multiLevelType w:val="hybridMultilevel"/>
    <w:tmpl w:val="5FF223DA"/>
    <w:lvl w:ilvl="0" w:tplc="38404762">
      <w:numFmt w:val="bullet"/>
      <w:lvlText w:val="•"/>
      <w:lvlJc w:val="left"/>
      <w:pPr>
        <w:ind w:left="720" w:hanging="360"/>
      </w:pPr>
      <w:rPr>
        <w:rFonts w:ascii="Arial" w:eastAsiaTheme="minorHAnsi" w:hAnsi="Arial" w:cs="Arial" w:hint="default"/>
      </w:rPr>
    </w:lvl>
    <w:lvl w:ilvl="1" w:tplc="D430C8F6">
      <w:numFmt w:val="bullet"/>
      <w:lvlText w:val="–"/>
      <w:lvlJc w:val="left"/>
      <w:pPr>
        <w:ind w:left="1440" w:hanging="360"/>
      </w:pPr>
      <w:rPr>
        <w:rFonts w:ascii="Arial" w:eastAsiaTheme="minorHAnsi"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C673675"/>
    <w:multiLevelType w:val="hybridMultilevel"/>
    <w:tmpl w:val="E4A8C80E"/>
    <w:lvl w:ilvl="0" w:tplc="3840476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6701A47"/>
    <w:multiLevelType w:val="hybridMultilevel"/>
    <w:tmpl w:val="9CE8E1EE"/>
    <w:lvl w:ilvl="0" w:tplc="38404762">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8035F23"/>
    <w:multiLevelType w:val="hybridMultilevel"/>
    <w:tmpl w:val="FA7852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1D4"/>
    <w:rsid w:val="00025A34"/>
    <w:rsid w:val="00031903"/>
    <w:rsid w:val="000841D4"/>
    <w:rsid w:val="000862D7"/>
    <w:rsid w:val="000906B3"/>
    <w:rsid w:val="000C04BE"/>
    <w:rsid w:val="0010139C"/>
    <w:rsid w:val="001117DC"/>
    <w:rsid w:val="00124FAF"/>
    <w:rsid w:val="00190771"/>
    <w:rsid w:val="002F78E0"/>
    <w:rsid w:val="004471D0"/>
    <w:rsid w:val="00490836"/>
    <w:rsid w:val="004E1D5E"/>
    <w:rsid w:val="00717153"/>
    <w:rsid w:val="00893EF5"/>
    <w:rsid w:val="008B513F"/>
    <w:rsid w:val="00991EC9"/>
    <w:rsid w:val="009F78AF"/>
    <w:rsid w:val="00AC5254"/>
    <w:rsid w:val="00AD7DE3"/>
    <w:rsid w:val="00BB0D9F"/>
    <w:rsid w:val="00C44371"/>
    <w:rsid w:val="00C75A52"/>
    <w:rsid w:val="00CA5684"/>
    <w:rsid w:val="00CF6469"/>
    <w:rsid w:val="00D50D94"/>
    <w:rsid w:val="00DC5EE6"/>
    <w:rsid w:val="00E36319"/>
    <w:rsid w:val="00EC72E0"/>
    <w:rsid w:val="00ED53EA"/>
    <w:rsid w:val="00F269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D6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153"/>
    <w:rPr>
      <w:rFonts w:ascii="Arial" w:hAnsi="Arial"/>
    </w:rPr>
  </w:style>
  <w:style w:type="paragraph" w:styleId="Heading1">
    <w:name w:val="heading 1"/>
    <w:basedOn w:val="Normal"/>
    <w:next w:val="Normal"/>
    <w:link w:val="Heading1Char"/>
    <w:uiPriority w:val="9"/>
    <w:qFormat/>
    <w:rsid w:val="00190771"/>
    <w:pPr>
      <w:keepNext/>
      <w:keepLines/>
      <w:spacing w:before="240" w:after="0"/>
      <w:jc w:val="center"/>
      <w:outlineLvl w:val="0"/>
    </w:pPr>
    <w:rPr>
      <w:rFonts w:eastAsiaTheme="majorEastAsia" w:cstheme="majorBidi"/>
      <w:b/>
      <w:color w:val="215868" w:themeColor="accent5" w:themeShade="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63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6319"/>
  </w:style>
  <w:style w:type="paragraph" w:styleId="Footer">
    <w:name w:val="footer"/>
    <w:basedOn w:val="Normal"/>
    <w:link w:val="FooterChar"/>
    <w:uiPriority w:val="99"/>
    <w:unhideWhenUsed/>
    <w:rsid w:val="00E363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6319"/>
  </w:style>
  <w:style w:type="table" w:styleId="TableGrid">
    <w:name w:val="Table Grid"/>
    <w:basedOn w:val="TableNormal"/>
    <w:uiPriority w:val="59"/>
    <w:rsid w:val="00031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1903"/>
    <w:pPr>
      <w:ind w:left="720"/>
      <w:contextualSpacing/>
    </w:pPr>
  </w:style>
  <w:style w:type="paragraph" w:styleId="BalloonText">
    <w:name w:val="Balloon Text"/>
    <w:basedOn w:val="Normal"/>
    <w:link w:val="BalloonTextChar"/>
    <w:uiPriority w:val="99"/>
    <w:semiHidden/>
    <w:unhideWhenUsed/>
    <w:rsid w:val="00CF64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469"/>
    <w:rPr>
      <w:rFonts w:ascii="Segoe UI" w:hAnsi="Segoe UI" w:cs="Segoe UI"/>
      <w:sz w:val="18"/>
      <w:szCs w:val="18"/>
    </w:rPr>
  </w:style>
  <w:style w:type="character" w:customStyle="1" w:styleId="Heading1Char">
    <w:name w:val="Heading 1 Char"/>
    <w:basedOn w:val="DefaultParagraphFont"/>
    <w:link w:val="Heading1"/>
    <w:uiPriority w:val="9"/>
    <w:rsid w:val="00190771"/>
    <w:rPr>
      <w:rFonts w:ascii="Arial" w:eastAsiaTheme="majorEastAsia" w:hAnsi="Arial" w:cstheme="majorBidi"/>
      <w:b/>
      <w:color w:val="215868" w:themeColor="accent5" w:themeShade="80"/>
      <w:sz w:val="32"/>
      <w:szCs w:val="32"/>
    </w:rPr>
  </w:style>
  <w:style w:type="character" w:styleId="CommentReference">
    <w:name w:val="annotation reference"/>
    <w:basedOn w:val="DefaultParagraphFont"/>
    <w:uiPriority w:val="99"/>
    <w:semiHidden/>
    <w:unhideWhenUsed/>
    <w:rsid w:val="00EC72E0"/>
    <w:rPr>
      <w:sz w:val="16"/>
      <w:szCs w:val="16"/>
    </w:rPr>
  </w:style>
  <w:style w:type="paragraph" w:styleId="CommentText">
    <w:name w:val="annotation text"/>
    <w:basedOn w:val="Normal"/>
    <w:link w:val="CommentTextChar"/>
    <w:uiPriority w:val="99"/>
    <w:semiHidden/>
    <w:unhideWhenUsed/>
    <w:rsid w:val="00EC72E0"/>
    <w:pPr>
      <w:spacing w:line="240" w:lineRule="auto"/>
    </w:pPr>
    <w:rPr>
      <w:sz w:val="20"/>
      <w:szCs w:val="20"/>
    </w:rPr>
  </w:style>
  <w:style w:type="character" w:customStyle="1" w:styleId="CommentTextChar">
    <w:name w:val="Comment Text Char"/>
    <w:basedOn w:val="DefaultParagraphFont"/>
    <w:link w:val="CommentText"/>
    <w:uiPriority w:val="99"/>
    <w:semiHidden/>
    <w:rsid w:val="00EC72E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C72E0"/>
    <w:rPr>
      <w:b/>
      <w:bCs/>
    </w:rPr>
  </w:style>
  <w:style w:type="character" w:customStyle="1" w:styleId="CommentSubjectChar">
    <w:name w:val="Comment Subject Char"/>
    <w:basedOn w:val="CommentTextChar"/>
    <w:link w:val="CommentSubject"/>
    <w:uiPriority w:val="99"/>
    <w:semiHidden/>
    <w:rsid w:val="00EC72E0"/>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5AB73CFF77A514CA52C7BA2DFF18563" ma:contentTypeVersion="3" ma:contentTypeDescription="Crée un document." ma:contentTypeScope="" ma:versionID="8b935f88cc0ea0e0bcee9dab90e28faa">
  <xsd:schema xmlns:xsd="http://www.w3.org/2001/XMLSchema" xmlns:xs="http://www.w3.org/2001/XMLSchema" xmlns:p="http://schemas.microsoft.com/office/2006/metadata/properties" xmlns:ns1="http://schemas.microsoft.com/sharepoint/v3" xmlns:ns2="6dad0327-97db-4449-81bb-0e5044e2ab3f" targetNamespace="http://schemas.microsoft.com/office/2006/metadata/properties" ma:root="true" ma:fieldsID="e7362212b3943ea4e02cf1df33c31c20" ns1:_="" ns2:_="">
    <xsd:import namespace="http://schemas.microsoft.com/sharepoint/v3"/>
    <xsd:import namespace="6dad0327-97db-4449-81bb-0e5044e2ab3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 ma:hidden="true" ma:internalName="PublishingStartDate">
      <xsd:simpleType>
        <xsd:restriction base="dms:Unknown"/>
      </xsd:simpleType>
    </xsd:element>
    <xsd:element name="PublishingExpirationDate" ma:index="9" nillable="true" ma:displayName="Date de fin de planification"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ad0327-97db-4449-81bb-0e5044e2ab3f" elementFormDefault="qualified">
    <xsd:import namespace="http://schemas.microsoft.com/office/2006/documentManagement/types"/>
    <xsd:import namespace="http://schemas.microsoft.com/office/infopath/2007/PartnerControls"/>
    <xsd:element name="_dlc_DocId" ma:index="10" nillable="true" ma:displayName="Valeur d’ID de document" ma:description="Valeur de l’ID de document affecté à cet élément." ma:internalName="_dlc_DocId" ma:readOnly="true">
      <xsd:simpleType>
        <xsd:restriction base="dms:Text"/>
      </xsd:simpleType>
    </xsd:element>
    <xsd:element name="_dlc_DocIdUrl" ma:index="11"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6dad0327-97db-4449-81bb-0e5044e2ab3f">ZZAJMJUJECY5-50-3718</_dlc_DocId>
    <_dlc_DocIdUrl xmlns="6dad0327-97db-4449-81bb-0e5044e2ab3f">
      <Url>http://www.navcanada.ca/FR/products-and-services/_layouts/DocIdRedir.aspx?ID=ZZAJMJUJECY5-50-3718</Url>
      <Description>ZZAJMJUJECY5-50-3718</Description>
    </_dlc_DocIdUrl>
    <_dlc_DocIdPersistId xmlns="6dad0327-97db-4449-81bb-0e5044e2ab3f">false</_dlc_DocIdPersistId>
  </documentManagement>
</p:properties>
</file>

<file path=customXml/itemProps1.xml><?xml version="1.0" encoding="utf-8"?>
<ds:datastoreItem xmlns:ds="http://schemas.openxmlformats.org/officeDocument/2006/customXml" ds:itemID="{88B3B1DB-08BC-448F-A0F9-5A43E48B2368}"/>
</file>

<file path=customXml/itemProps2.xml><?xml version="1.0" encoding="utf-8"?>
<ds:datastoreItem xmlns:ds="http://schemas.openxmlformats.org/officeDocument/2006/customXml" ds:itemID="{58D44ED6-3973-4D41-8A51-9CA56CC7E248}"/>
</file>

<file path=customXml/itemProps3.xml><?xml version="1.0" encoding="utf-8"?>
<ds:datastoreItem xmlns:ds="http://schemas.openxmlformats.org/officeDocument/2006/customXml" ds:itemID="{13F1B16B-AC17-4221-86E3-59B7EF165DE6}"/>
</file>

<file path=customXml/itemProps4.xml><?xml version="1.0" encoding="utf-8"?>
<ds:datastoreItem xmlns:ds="http://schemas.openxmlformats.org/officeDocument/2006/customXml" ds:itemID="{26D5638A-D88F-4118-A241-37779510C4C8}"/>
</file>

<file path=customXml/itemProps5.xml><?xml version="1.0" encoding="utf-8"?>
<ds:datastoreItem xmlns:ds="http://schemas.openxmlformats.org/officeDocument/2006/customXml" ds:itemID="{FE781565-D167-4849-A392-9B7EB217E96A}"/>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811</Characters>
  <Application>Microsoft Office Word</Application>
  <DocSecurity>0</DocSecurity>
  <Lines>6</Lines>
  <Paragraphs>1</Paragraphs>
  <ScaleCrop>false</ScaleCrop>
  <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2018-11-06T14:29:00Z</dcterms:created>
  <dcterms:modified xsi:type="dcterms:W3CDTF">2018-11-08T20:04:00Z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0x01010085AB73CFF77A514CA52C7BA2DFF18563</vt:lpwstr>
  </property>
  <property fmtid="{D5CDD505-2E9C-101B-9397-08002B2CF9AE}" pid="3" name="_dlc_DocIdItemGuid">
    <vt:lpwstr>85d2045d-4b89-4742-9271-e1e7639720e8</vt:lpwstr>
  </property>
  <property fmtid="{D5CDD505-2E9C-101B-9397-08002B2CF9AE}" pid="4" name="Order">
    <vt:r8>371800</vt:r8>
  </property>
  <property fmtid="{D5CDD505-2E9C-101B-9397-08002B2CF9AE}" pid="5" name="xd_Signature">
    <vt:bool>false</vt:bool>
  </property>
  <property fmtid="{D5CDD505-2E9C-101B-9397-08002B2CF9AE}" pid="6" name="Year">
    <vt:lpwstr/>
  </property>
  <property fmtid="{D5CDD505-2E9C-101B-9397-08002B2CF9AE}" pid="7" name="xd_ProgID">
    <vt:lpwstr/>
  </property>
  <property fmtid="{D5CDD505-2E9C-101B-9397-08002B2CF9AE}" pid="8" name="Requires Disclosure Committee Approval">
    <vt:bool>false</vt:bool>
  </property>
  <property fmtid="{D5CDD505-2E9C-101B-9397-08002B2CF9AE}" pid="9" name="Business Group">
    <vt:lpwstr/>
  </property>
  <property fmtid="{D5CDD505-2E9C-101B-9397-08002B2CF9AE}" pid="10" name="_SourceUrl">
    <vt:lpwstr/>
  </property>
  <property fmtid="{D5CDD505-2E9C-101B-9397-08002B2CF9AE}" pid="11" name="_SharedFileIndex">
    <vt:lpwstr/>
  </property>
  <property fmtid="{D5CDD505-2E9C-101B-9397-08002B2CF9AE}" pid="12" name="TaxCatchAll">
    <vt:lpwstr/>
  </property>
  <property fmtid="{D5CDD505-2E9C-101B-9397-08002B2CF9AE}" pid="13" name="TemplateUrl">
    <vt:lpwstr/>
  </property>
  <property fmtid="{D5CDD505-2E9C-101B-9397-08002B2CF9AE}" pid="14" name="f9d45db18c6346ba96af478d2638fd86">
    <vt:lpwstr/>
  </property>
  <property fmtid="{D5CDD505-2E9C-101B-9397-08002B2CF9AE}" pid="15" name="g8e7abd5e177473abfdb5fb71a8543ae">
    <vt:lpwstr/>
  </property>
</Properties>
</file>